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CC" w:rsidRPr="00F05742" w:rsidRDefault="00F05742" w:rsidP="00F05742">
      <w:pPr>
        <w:spacing w:line="360" w:lineRule="auto"/>
        <w:jc w:val="both"/>
      </w:pPr>
      <w:r w:rsidRPr="00186C4C">
        <w:rPr>
          <w:rFonts w:ascii="Arial" w:hAnsi="Arial" w:cs="Arial"/>
          <w:b/>
        </w:rPr>
        <w:t xml:space="preserve">“Ata da </w:t>
      </w:r>
      <w:r>
        <w:rPr>
          <w:rFonts w:ascii="Arial" w:hAnsi="Arial" w:cs="Arial"/>
          <w:b/>
        </w:rPr>
        <w:t xml:space="preserve">Quinta </w:t>
      </w:r>
      <w:r w:rsidRPr="00186C4C">
        <w:rPr>
          <w:rFonts w:ascii="Arial" w:hAnsi="Arial" w:cs="Arial"/>
          <w:b/>
        </w:rPr>
        <w:t xml:space="preserve">Reunião Ordinária da </w:t>
      </w:r>
      <w:r>
        <w:rPr>
          <w:rFonts w:ascii="Arial" w:hAnsi="Arial" w:cs="Arial"/>
          <w:b/>
        </w:rPr>
        <w:t xml:space="preserve">Quarta </w:t>
      </w:r>
      <w:r w:rsidRPr="00186C4C">
        <w:rPr>
          <w:rFonts w:ascii="Arial" w:hAnsi="Arial" w:cs="Arial"/>
          <w:b/>
        </w:rPr>
        <w:t>Sessão Legislativa da Décima Quarta Legislatura”</w:t>
      </w:r>
      <w:r w:rsidRPr="00186C4C">
        <w:rPr>
          <w:rFonts w:ascii="Arial" w:hAnsi="Arial" w:cs="Arial"/>
        </w:rPr>
        <w:t>. A</w:t>
      </w:r>
      <w:r>
        <w:rPr>
          <w:rFonts w:ascii="Arial" w:hAnsi="Arial" w:cs="Arial"/>
        </w:rPr>
        <w:t xml:space="preserve">o 1º </w:t>
      </w:r>
      <w:r w:rsidRPr="00186C4C">
        <w:rPr>
          <w:rFonts w:ascii="Arial" w:hAnsi="Arial" w:cs="Arial"/>
        </w:rPr>
        <w:t xml:space="preserve">dia do mês de </w:t>
      </w:r>
      <w:r>
        <w:rPr>
          <w:rFonts w:ascii="Arial" w:hAnsi="Arial" w:cs="Arial"/>
        </w:rPr>
        <w:t xml:space="preserve">abril </w:t>
      </w:r>
      <w:r w:rsidRPr="00186C4C">
        <w:rPr>
          <w:rFonts w:ascii="Arial" w:hAnsi="Arial" w:cs="Arial"/>
        </w:rPr>
        <w:t xml:space="preserve">de dois mil e </w:t>
      </w:r>
      <w:r>
        <w:rPr>
          <w:rFonts w:ascii="Arial" w:hAnsi="Arial" w:cs="Arial"/>
        </w:rPr>
        <w:t>vinte</w:t>
      </w:r>
      <w:r w:rsidRPr="00186C4C">
        <w:rPr>
          <w:rFonts w:ascii="Arial" w:hAnsi="Arial" w:cs="Arial"/>
        </w:rPr>
        <w:t xml:space="preserve">, às dezenove horas, na Sala das Sessões da Câmara Municipal desta cidade, situada à Avenida Afonso Vilhena Braga, 185, Centro, realizou-se a </w:t>
      </w:r>
      <w:r>
        <w:rPr>
          <w:rFonts w:ascii="Arial" w:hAnsi="Arial" w:cs="Arial"/>
        </w:rPr>
        <w:t xml:space="preserve">Quinta </w:t>
      </w:r>
      <w:r w:rsidRPr="00186C4C">
        <w:rPr>
          <w:rFonts w:ascii="Arial" w:hAnsi="Arial" w:cs="Arial"/>
        </w:rPr>
        <w:t xml:space="preserve">Reunião Ordinária. </w:t>
      </w:r>
      <w:r w:rsidRPr="00186C4C">
        <w:rPr>
          <w:rFonts w:ascii="Arial" w:hAnsi="Arial" w:cs="Arial"/>
          <w:b/>
        </w:rPr>
        <w:t xml:space="preserve">I – </w:t>
      </w:r>
      <w:r w:rsidRPr="00186C4C">
        <w:rPr>
          <w:rFonts w:ascii="Arial" w:hAnsi="Arial" w:cs="Arial"/>
          <w:b/>
          <w:bCs/>
        </w:rPr>
        <w:t>Primeira Parte, Expediente</w:t>
      </w:r>
      <w:r w:rsidRPr="00186C4C">
        <w:rPr>
          <w:rFonts w:ascii="Arial" w:hAnsi="Arial" w:cs="Arial"/>
          <w:bCs/>
        </w:rPr>
        <w:t xml:space="preserve">: </w:t>
      </w:r>
      <w:r w:rsidRPr="00186C4C">
        <w:rPr>
          <w:rFonts w:ascii="Arial" w:hAnsi="Arial" w:cs="Arial"/>
          <w:b/>
          <w:bCs/>
        </w:rPr>
        <w:t>a)</w:t>
      </w:r>
      <w:r w:rsidRPr="00186C4C">
        <w:rPr>
          <w:rFonts w:ascii="Arial" w:hAnsi="Arial" w:cs="Arial"/>
          <w:bCs/>
        </w:rPr>
        <w:t xml:space="preserve"> verificação do quorum regimental para a abertura dos trabalhos tendo sido registrada a presença dos vereadores Dionício de Carvalho da Costa, </w:t>
      </w:r>
      <w:r>
        <w:rPr>
          <w:rFonts w:ascii="Arial" w:hAnsi="Arial" w:cs="Arial"/>
          <w:bCs/>
        </w:rPr>
        <w:t xml:space="preserve">Elaine Cristina Negrão, </w:t>
      </w:r>
      <w:r w:rsidRPr="00186C4C">
        <w:rPr>
          <w:rFonts w:ascii="Arial" w:hAnsi="Arial" w:cs="Arial"/>
          <w:bCs/>
        </w:rPr>
        <w:t>Raquel D’Avila Bitencourt Cipriano</w:t>
      </w:r>
      <w:r>
        <w:rPr>
          <w:rFonts w:ascii="Arial" w:hAnsi="Arial" w:cs="Arial"/>
          <w:bCs/>
        </w:rPr>
        <w:t>, Thainá Viana Ramos e a Presidente Valdine Alves Vieira; Os Vereadores Arcanjo de Oliveira, José Aloísio da Silva, José Marcos do Carmo Paulo André Nery não compareceram à reunião e suas ausências foram justificadas pelo cumprimento de medidas de isolamento como forma de prevenção à infecção e propagação do (COVID-19), previstas na Portaria nº 02</w:t>
      </w:r>
      <w:r w:rsidRPr="00981FAE">
        <w:rPr>
          <w:rFonts w:ascii="Arial" w:hAnsi="Arial" w:cs="Arial"/>
          <w:bCs/>
        </w:rPr>
        <w:t>, de 27 de março de 2020</w:t>
      </w:r>
      <w:r>
        <w:rPr>
          <w:rFonts w:ascii="Arial" w:hAnsi="Arial" w:cs="Arial"/>
          <w:bCs/>
        </w:rPr>
        <w:t>, da Presidência da Câmara que “</w:t>
      </w:r>
      <w:r w:rsidRPr="00981FAE">
        <w:rPr>
          <w:rFonts w:ascii="Arial" w:hAnsi="Arial" w:cs="Arial"/>
          <w:bCs/>
        </w:rPr>
        <w:t>Dispõe sobre os procedimentos e regras para fins de prevenção à infecção e à propagação do COVID-19 no âmbito da Câmara Municipal de São João da Mata-MG</w:t>
      </w:r>
      <w:r>
        <w:rPr>
          <w:rFonts w:ascii="Arial" w:hAnsi="Arial" w:cs="Arial"/>
          <w:bCs/>
        </w:rPr>
        <w:t xml:space="preserve">”; A justificativa se dá pelo fato de que os Vereadores Arcanjo e Paulo são maiores de 60 anos e o Vereador José Marcos é portador de bronquite, todos, pertencentes ao grupo de risco em caso de infecção, e o Vereador José Aloísio é motorista, carreteiro, que trabalha viajando por diversos lugares do país estando, portanto, sujeito ao risco de ser contaminado, sendo também recomendado que não participe de eventos coletivos; Em razão da ausência do Vereador José Aloísio, Secretário da Mesa Diretora, a Presidente convocou o Vereador Dionício, Suplente de Mesa para que ocupasse o lugar de Secretário na Mesa Diretora; </w:t>
      </w:r>
      <w:r w:rsidRPr="00186C4C">
        <w:rPr>
          <w:rFonts w:ascii="Arial" w:hAnsi="Arial" w:cs="Arial"/>
          <w:b/>
          <w:bCs/>
        </w:rPr>
        <w:t>b)</w:t>
      </w:r>
      <w:r w:rsidRPr="00186C4C">
        <w:rPr>
          <w:rFonts w:ascii="Arial" w:hAnsi="Arial" w:cs="Arial"/>
          <w:bCs/>
        </w:rPr>
        <w:t xml:space="preserve"> A presidente solicitou aos presentes que realizassem um minuto de silêncio para oração pessoal</w:t>
      </w:r>
      <w:r>
        <w:rPr>
          <w:rFonts w:ascii="Arial" w:hAnsi="Arial" w:cs="Arial"/>
          <w:bCs/>
        </w:rPr>
        <w:t xml:space="preserve">; Não houve leitura da ata da reunião anterior por esta já ter sido lida naquela reunião; </w:t>
      </w:r>
      <w:r>
        <w:rPr>
          <w:rFonts w:ascii="Arial" w:hAnsi="Arial" w:cs="Arial"/>
          <w:b/>
          <w:bCs/>
        </w:rPr>
        <w:t xml:space="preserve">c) </w:t>
      </w:r>
      <w:r>
        <w:rPr>
          <w:rFonts w:ascii="Arial" w:hAnsi="Arial" w:cs="Arial"/>
          <w:bCs/>
        </w:rPr>
        <w:t xml:space="preserve">A palavra foi concedida aos Vereadores para pronunciamentos, sendo que o Vereador Dionício requereu que se orientasse às pessoas que estão trabalhando no monitoramento na entrada cidade para que avisem a quem entra na cidade por aquele trevo que as demais entradas da cidade estão bloqueadas, pois presenciou pessoas tentando sair da cidade pelo outro trevo e tendo que manobrar seus carros e voltar; A Vereadora Elaine informou que esta informação deveria estar sendo passada por quem está no monitoramento e que comunicará aos responsáveis para que reforcem essa orientação; </w:t>
      </w:r>
      <w:r w:rsidRPr="00186C4C">
        <w:rPr>
          <w:rFonts w:ascii="Arial" w:hAnsi="Arial" w:cs="Arial"/>
          <w:b/>
          <w:bCs/>
        </w:rPr>
        <w:t>II – Segunda Parte – Ordem do Dia: a)</w:t>
      </w:r>
      <w:r>
        <w:rPr>
          <w:rFonts w:ascii="Arial" w:hAnsi="Arial" w:cs="Arial"/>
          <w:bCs/>
        </w:rPr>
        <w:t xml:space="preserve"> Encaminhamento das seguintes proposições às Comissões Permanentes: 1) </w:t>
      </w:r>
      <w:r w:rsidRPr="005A0651">
        <w:rPr>
          <w:rFonts w:ascii="Arial" w:hAnsi="Arial" w:cs="Arial"/>
          <w:bCs/>
        </w:rPr>
        <w:t xml:space="preserve">Projeto de Lei nº 08, de 13 de março de 2020, que “Autoriza a concessão de subvenção social ao Hospital de Gimirim de Poço Fundo/MG, para o exercício de 2020 e dá </w:t>
      </w:r>
      <w:r w:rsidRPr="005A0651">
        <w:rPr>
          <w:rFonts w:ascii="Arial" w:hAnsi="Arial" w:cs="Arial"/>
          <w:bCs/>
        </w:rPr>
        <w:lastRenderedPageBreak/>
        <w:t>outras providências”;</w:t>
      </w:r>
      <w:r>
        <w:rPr>
          <w:rFonts w:ascii="Arial" w:hAnsi="Arial" w:cs="Arial"/>
          <w:bCs/>
        </w:rPr>
        <w:t xml:space="preserve"> 2) </w:t>
      </w:r>
      <w:r w:rsidRPr="005A0651">
        <w:rPr>
          <w:rFonts w:ascii="Arial" w:hAnsi="Arial" w:cs="Arial"/>
          <w:bCs/>
        </w:rPr>
        <w:t>Projeto de Lei nº 09, de 13 de março de 2020, que “Altera o artigo 2º da Lei 640 de 05 de julho de 2019 que alterou o artigo 2º da Lei 632 de 11 de abril de 2019 e altera o artigo 4º da Lei 632 de 11 de abril de</w:t>
      </w:r>
      <w:r>
        <w:rPr>
          <w:rFonts w:ascii="Arial" w:hAnsi="Arial" w:cs="Arial"/>
          <w:bCs/>
        </w:rPr>
        <w:t xml:space="preserve"> 2019 e dá outras providências”; e, 3)</w:t>
      </w:r>
      <w:r w:rsidRPr="005A0651">
        <w:rPr>
          <w:rFonts w:ascii="Arial" w:hAnsi="Arial" w:cs="Arial"/>
          <w:bCs/>
        </w:rPr>
        <w:t xml:space="preserve"> Projeto de Lei nº 10, de 1º de abril de 2020, que “Autoriza a Chefe do Poder Executivo a abrir Créditos Especiais e dá outras providências”</w:t>
      </w:r>
      <w:r>
        <w:rPr>
          <w:rFonts w:ascii="Arial" w:hAnsi="Arial" w:cs="Arial"/>
          <w:bCs/>
        </w:rPr>
        <w:t xml:space="preserve">, sendo que os Projetos de Lei nº 08 e 09 foram encaminhados às Comissões de Constituição, Legislação, Justiça e Redação, Orçamento, Finanças públicas e Tributação e Obras, Bens e Serviços Públicos  e o Projeto de Lei nº 10 foi encaminhado às Comissões de Constituição, Legislação, Justiça e Redação, Orçamento, Finanças Públicas e Tributação; </w:t>
      </w:r>
      <w:r w:rsidRPr="00186C4C">
        <w:rPr>
          <w:rFonts w:ascii="Arial" w:hAnsi="Arial" w:cs="Arial"/>
          <w:b/>
          <w:bCs/>
        </w:rPr>
        <w:t xml:space="preserve">III </w:t>
      </w:r>
      <w:r w:rsidRPr="00186C4C">
        <w:rPr>
          <w:rFonts w:ascii="Arial" w:hAnsi="Arial" w:cs="Arial"/>
          <w:b/>
        </w:rPr>
        <w:t>- Considerações Finais</w:t>
      </w:r>
      <w:r w:rsidRPr="00186C4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Nada mais havendo a tratar</w:t>
      </w:r>
      <w:r>
        <w:rPr>
          <w:rFonts w:ascii="Arial" w:hAnsi="Arial" w:cs="Arial"/>
          <w:bCs/>
        </w:rPr>
        <w:t>,</w:t>
      </w:r>
      <w:r w:rsidRPr="00186C4C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>P</w:t>
      </w:r>
      <w:r w:rsidRPr="00186C4C">
        <w:rPr>
          <w:rFonts w:ascii="Arial" w:hAnsi="Arial" w:cs="Arial"/>
          <w:bCs/>
        </w:rPr>
        <w:t>residente</w:t>
      </w:r>
      <w:r>
        <w:rPr>
          <w:rFonts w:ascii="Arial" w:hAnsi="Arial" w:cs="Arial"/>
          <w:bCs/>
        </w:rPr>
        <w:t>,</w:t>
      </w:r>
      <w:r w:rsidRPr="00186C4C">
        <w:rPr>
          <w:rFonts w:ascii="Arial" w:hAnsi="Arial" w:cs="Arial"/>
        </w:rPr>
        <w:t>encerrou a reunião, agradecendo a presença de todos</w:t>
      </w:r>
      <w:r>
        <w:rPr>
          <w:rFonts w:ascii="Arial" w:hAnsi="Arial" w:cs="Arial"/>
        </w:rPr>
        <w:t xml:space="preserve">, e </w:t>
      </w:r>
      <w:r w:rsidRPr="00186C4C">
        <w:rPr>
          <w:rFonts w:ascii="Arial" w:hAnsi="Arial" w:cs="Arial"/>
        </w:rPr>
        <w:t>para constar, eu, ______ Cleiton de Paula Tavares Paiva, agente administrativo, lavro a presente ata que depois de lida e aprovada vai assinada por mim juntamente com os vereadores presentes</w:t>
      </w:r>
      <w:r>
        <w:rPr>
          <w:rFonts w:ascii="Arial" w:hAnsi="Arial" w:cs="Arial"/>
        </w:rPr>
        <w:t>.</w:t>
      </w:r>
    </w:p>
    <w:sectPr w:rsidR="001973CC" w:rsidRPr="00F05742" w:rsidSect="001973CC">
      <w:headerReference w:type="default" r:id="rId8"/>
      <w:pgSz w:w="11906" w:h="16838"/>
      <w:pgMar w:top="1666" w:right="1133" w:bottom="568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9DB" w:rsidRDefault="002A69DB" w:rsidP="001973CC">
      <w:r>
        <w:separator/>
      </w:r>
    </w:p>
  </w:endnote>
  <w:endnote w:type="continuationSeparator" w:id="1">
    <w:p w:rsidR="002A69DB" w:rsidRDefault="002A69DB" w:rsidP="0019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9DB" w:rsidRDefault="002A69DB" w:rsidP="001973CC">
      <w:r>
        <w:separator/>
      </w:r>
    </w:p>
  </w:footnote>
  <w:footnote w:type="continuationSeparator" w:id="1">
    <w:p w:rsidR="002A69DB" w:rsidRDefault="002A69DB" w:rsidP="00197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CC" w:rsidRDefault="00BF688F" w:rsidP="001973CC">
    <w:pPr>
      <w:pStyle w:val="Cabealho"/>
      <w:ind w:left="1620"/>
      <w:jc w:val="center"/>
      <w:rPr>
        <w:b/>
        <w:bCs/>
        <w:i/>
        <w:iCs/>
        <w:sz w:val="36"/>
      </w:rPr>
    </w:pPr>
    <w:r w:rsidRPr="00BF688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2769" type="#_x0000_t75" style="position:absolute;left:0;text-align:left;margin-left:9pt;margin-top:-.55pt;width:66.45pt;height:72.85pt;z-index:-251658752">
          <v:imagedata r:id="rId1" o:title=""/>
        </v:shape>
        <o:OLEObject Type="Embed" ProgID="AcroExch.Document.DC" ShapeID="_x0000_s32769" DrawAspect="Content" ObjectID="_1661343694" r:id="rId2"/>
      </w:pict>
    </w:r>
  </w:p>
  <w:p w:rsidR="001973CC" w:rsidRPr="000B6DBC" w:rsidRDefault="001973CC" w:rsidP="001973C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:rsidR="001973CC" w:rsidRDefault="001973CC" w:rsidP="001973C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:rsidR="001973CC" w:rsidRDefault="001973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576"/>
    <w:multiLevelType w:val="hybridMultilevel"/>
    <w:tmpl w:val="5144FF92"/>
    <w:lvl w:ilvl="0" w:tplc="3910ADBA">
      <w:start w:val="1"/>
      <w:numFmt w:val="lowerLetter"/>
      <w:lvlText w:val="%1)"/>
      <w:lvlJc w:val="left"/>
      <w:pPr>
        <w:ind w:left="269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>
    <w:nsid w:val="0F1E1D72"/>
    <w:multiLevelType w:val="hybridMultilevel"/>
    <w:tmpl w:val="9880F40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16329C1"/>
    <w:multiLevelType w:val="hybridMultilevel"/>
    <w:tmpl w:val="01FC641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3FB3067"/>
    <w:multiLevelType w:val="hybridMultilevel"/>
    <w:tmpl w:val="59E65672"/>
    <w:lvl w:ilvl="0" w:tplc="0416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176D56D8"/>
    <w:multiLevelType w:val="hybridMultilevel"/>
    <w:tmpl w:val="E6A28EE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23750811"/>
    <w:multiLevelType w:val="hybridMultilevel"/>
    <w:tmpl w:val="503C81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AC75A84"/>
    <w:multiLevelType w:val="hybridMultilevel"/>
    <w:tmpl w:val="9D425F5A"/>
    <w:lvl w:ilvl="0" w:tplc="C1D6A4C4">
      <w:start w:val="1"/>
      <w:numFmt w:val="decimal"/>
      <w:lvlText w:val="%1)"/>
      <w:lvlJc w:val="left"/>
      <w:pPr>
        <w:ind w:left="2679" w:hanging="14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7">
    <w:nsid w:val="2DE2051C"/>
    <w:multiLevelType w:val="hybridMultilevel"/>
    <w:tmpl w:val="6E9CD98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46665A2"/>
    <w:multiLevelType w:val="hybridMultilevel"/>
    <w:tmpl w:val="F3A0D0EC"/>
    <w:lvl w:ilvl="0" w:tplc="A55670B2">
      <w:start w:val="1"/>
      <w:numFmt w:val="decimal"/>
      <w:lvlText w:val="%1)"/>
      <w:lvlJc w:val="left"/>
      <w:pPr>
        <w:ind w:left="269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9">
    <w:nsid w:val="3CB94F56"/>
    <w:multiLevelType w:val="hybridMultilevel"/>
    <w:tmpl w:val="A218028E"/>
    <w:lvl w:ilvl="0" w:tplc="C2EEADEC">
      <w:start w:val="1"/>
      <w:numFmt w:val="decimal"/>
      <w:lvlText w:val="%1)"/>
      <w:lvlJc w:val="left"/>
      <w:pPr>
        <w:ind w:left="2679" w:hanging="14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0">
    <w:nsid w:val="4AB42811"/>
    <w:multiLevelType w:val="hybridMultilevel"/>
    <w:tmpl w:val="7DE2BF4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4C1A3B0D"/>
    <w:multiLevelType w:val="hybridMultilevel"/>
    <w:tmpl w:val="4EC2E84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4C895DBD"/>
    <w:multiLevelType w:val="hybridMultilevel"/>
    <w:tmpl w:val="EF58B0E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509951D2"/>
    <w:multiLevelType w:val="hybridMultilevel"/>
    <w:tmpl w:val="9AC05F06"/>
    <w:lvl w:ilvl="0" w:tplc="E2963D36">
      <w:start w:val="1"/>
      <w:numFmt w:val="lowerRoman"/>
      <w:lvlText w:val="%1)"/>
      <w:lvlJc w:val="left"/>
      <w:pPr>
        <w:ind w:left="2604" w:hanging="14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21D4C46"/>
    <w:multiLevelType w:val="hybridMultilevel"/>
    <w:tmpl w:val="CBECD83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56051C3"/>
    <w:multiLevelType w:val="hybridMultilevel"/>
    <w:tmpl w:val="C58AEB2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7723E87"/>
    <w:multiLevelType w:val="hybridMultilevel"/>
    <w:tmpl w:val="252A2C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88570F7"/>
    <w:multiLevelType w:val="hybridMultilevel"/>
    <w:tmpl w:val="044C24D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8E618D5"/>
    <w:multiLevelType w:val="hybridMultilevel"/>
    <w:tmpl w:val="8D461D7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3D91093"/>
    <w:multiLevelType w:val="hybridMultilevel"/>
    <w:tmpl w:val="0ACA542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74413C43"/>
    <w:multiLevelType w:val="hybridMultilevel"/>
    <w:tmpl w:val="5322D7BE"/>
    <w:lvl w:ilvl="0" w:tplc="0416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1">
    <w:nsid w:val="7D031E8B"/>
    <w:multiLevelType w:val="hybridMultilevel"/>
    <w:tmpl w:val="E2C6785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9"/>
  </w:num>
  <w:num w:numId="5">
    <w:abstractNumId w:val="13"/>
  </w:num>
  <w:num w:numId="6">
    <w:abstractNumId w:val="2"/>
  </w:num>
  <w:num w:numId="7">
    <w:abstractNumId w:val="3"/>
  </w:num>
  <w:num w:numId="8">
    <w:abstractNumId w:val="20"/>
  </w:num>
  <w:num w:numId="9">
    <w:abstractNumId w:val="7"/>
  </w:num>
  <w:num w:numId="10">
    <w:abstractNumId w:val="18"/>
  </w:num>
  <w:num w:numId="11">
    <w:abstractNumId w:val="1"/>
  </w:num>
  <w:num w:numId="12">
    <w:abstractNumId w:val="10"/>
  </w:num>
  <w:num w:numId="13">
    <w:abstractNumId w:val="8"/>
  </w:num>
  <w:num w:numId="14">
    <w:abstractNumId w:val="21"/>
  </w:num>
  <w:num w:numId="15">
    <w:abstractNumId w:val="16"/>
  </w:num>
  <w:num w:numId="16">
    <w:abstractNumId w:val="12"/>
  </w:num>
  <w:num w:numId="17">
    <w:abstractNumId w:val="9"/>
  </w:num>
  <w:num w:numId="18">
    <w:abstractNumId w:val="11"/>
  </w:num>
  <w:num w:numId="19">
    <w:abstractNumId w:val="0"/>
  </w:num>
  <w:num w:numId="20">
    <w:abstractNumId w:val="4"/>
  </w:num>
  <w:num w:numId="21">
    <w:abstractNumId w:val="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48130"/>
    <o:shapelayout v:ext="edit">
      <o:idmap v:ext="edit" data="32"/>
    </o:shapelayout>
  </w:hdrShapeDefaults>
  <w:footnotePr>
    <w:footnote w:id="0"/>
    <w:footnote w:id="1"/>
  </w:footnotePr>
  <w:endnotePr>
    <w:endnote w:id="0"/>
    <w:endnote w:id="1"/>
  </w:endnotePr>
  <w:compat/>
  <w:rsids>
    <w:rsidRoot w:val="00F87A82"/>
    <w:rsid w:val="00001DC1"/>
    <w:rsid w:val="00003243"/>
    <w:rsid w:val="00011DDC"/>
    <w:rsid w:val="000126F8"/>
    <w:rsid w:val="00037314"/>
    <w:rsid w:val="00044B3E"/>
    <w:rsid w:val="00046406"/>
    <w:rsid w:val="00067332"/>
    <w:rsid w:val="000837F6"/>
    <w:rsid w:val="00084242"/>
    <w:rsid w:val="00090DE3"/>
    <w:rsid w:val="000B0E11"/>
    <w:rsid w:val="000B126C"/>
    <w:rsid w:val="000B6B4F"/>
    <w:rsid w:val="000C3076"/>
    <w:rsid w:val="000D3B28"/>
    <w:rsid w:val="000D51D6"/>
    <w:rsid w:val="000E058C"/>
    <w:rsid w:val="000E41F7"/>
    <w:rsid w:val="000F1E4D"/>
    <w:rsid w:val="000F7BDE"/>
    <w:rsid w:val="001008E9"/>
    <w:rsid w:val="00104307"/>
    <w:rsid w:val="001156C3"/>
    <w:rsid w:val="00133A95"/>
    <w:rsid w:val="0017110D"/>
    <w:rsid w:val="00185819"/>
    <w:rsid w:val="001973CC"/>
    <w:rsid w:val="00197FAB"/>
    <w:rsid w:val="001C39BB"/>
    <w:rsid w:val="001C5316"/>
    <w:rsid w:val="001E5B54"/>
    <w:rsid w:val="001F5BFF"/>
    <w:rsid w:val="00246F95"/>
    <w:rsid w:val="00250372"/>
    <w:rsid w:val="00256F51"/>
    <w:rsid w:val="002645FA"/>
    <w:rsid w:val="00266144"/>
    <w:rsid w:val="00267A10"/>
    <w:rsid w:val="0027457A"/>
    <w:rsid w:val="00274CE6"/>
    <w:rsid w:val="00286977"/>
    <w:rsid w:val="00286E00"/>
    <w:rsid w:val="00291F38"/>
    <w:rsid w:val="002A69DB"/>
    <w:rsid w:val="002C298E"/>
    <w:rsid w:val="002D7599"/>
    <w:rsid w:val="002E6DA2"/>
    <w:rsid w:val="00301187"/>
    <w:rsid w:val="00304305"/>
    <w:rsid w:val="003057D8"/>
    <w:rsid w:val="0030670E"/>
    <w:rsid w:val="0031141E"/>
    <w:rsid w:val="003208E1"/>
    <w:rsid w:val="00334222"/>
    <w:rsid w:val="00363FAF"/>
    <w:rsid w:val="0036718C"/>
    <w:rsid w:val="00377F88"/>
    <w:rsid w:val="003860C8"/>
    <w:rsid w:val="003A7A20"/>
    <w:rsid w:val="003C0D8F"/>
    <w:rsid w:val="003E2B62"/>
    <w:rsid w:val="004060E2"/>
    <w:rsid w:val="00416130"/>
    <w:rsid w:val="004415FE"/>
    <w:rsid w:val="0048622A"/>
    <w:rsid w:val="004A1462"/>
    <w:rsid w:val="004A16F3"/>
    <w:rsid w:val="004D26B5"/>
    <w:rsid w:val="004F500F"/>
    <w:rsid w:val="004F59BD"/>
    <w:rsid w:val="00504792"/>
    <w:rsid w:val="00534C53"/>
    <w:rsid w:val="00563132"/>
    <w:rsid w:val="005720AF"/>
    <w:rsid w:val="005739B6"/>
    <w:rsid w:val="00584EC4"/>
    <w:rsid w:val="005A5902"/>
    <w:rsid w:val="005A6979"/>
    <w:rsid w:val="005A69CD"/>
    <w:rsid w:val="005C3F9F"/>
    <w:rsid w:val="005C5386"/>
    <w:rsid w:val="005D346E"/>
    <w:rsid w:val="005D5394"/>
    <w:rsid w:val="005E1011"/>
    <w:rsid w:val="005E3505"/>
    <w:rsid w:val="005E4CEC"/>
    <w:rsid w:val="005E6BF1"/>
    <w:rsid w:val="0061400B"/>
    <w:rsid w:val="00631510"/>
    <w:rsid w:val="00637A1D"/>
    <w:rsid w:val="00644679"/>
    <w:rsid w:val="006469A7"/>
    <w:rsid w:val="00684592"/>
    <w:rsid w:val="00687C46"/>
    <w:rsid w:val="00690BD4"/>
    <w:rsid w:val="00694F21"/>
    <w:rsid w:val="006A4012"/>
    <w:rsid w:val="006C4BD7"/>
    <w:rsid w:val="006C6F81"/>
    <w:rsid w:val="00714847"/>
    <w:rsid w:val="007245D6"/>
    <w:rsid w:val="007454DB"/>
    <w:rsid w:val="007458F4"/>
    <w:rsid w:val="0075050B"/>
    <w:rsid w:val="007511E0"/>
    <w:rsid w:val="0075384B"/>
    <w:rsid w:val="00762E3C"/>
    <w:rsid w:val="00763622"/>
    <w:rsid w:val="00783BC9"/>
    <w:rsid w:val="00786B32"/>
    <w:rsid w:val="00796718"/>
    <w:rsid w:val="007B0630"/>
    <w:rsid w:val="007B4639"/>
    <w:rsid w:val="007B492E"/>
    <w:rsid w:val="007C640F"/>
    <w:rsid w:val="00801085"/>
    <w:rsid w:val="00853277"/>
    <w:rsid w:val="00856814"/>
    <w:rsid w:val="00861C30"/>
    <w:rsid w:val="00876561"/>
    <w:rsid w:val="00887BF5"/>
    <w:rsid w:val="008B3C41"/>
    <w:rsid w:val="008C2B4F"/>
    <w:rsid w:val="008C5D0F"/>
    <w:rsid w:val="008E7E5D"/>
    <w:rsid w:val="00914C77"/>
    <w:rsid w:val="00931E75"/>
    <w:rsid w:val="00945183"/>
    <w:rsid w:val="0095273A"/>
    <w:rsid w:val="00963082"/>
    <w:rsid w:val="00971058"/>
    <w:rsid w:val="00992D40"/>
    <w:rsid w:val="00A04777"/>
    <w:rsid w:val="00A25E7E"/>
    <w:rsid w:val="00A3359A"/>
    <w:rsid w:val="00A33EB2"/>
    <w:rsid w:val="00A36C81"/>
    <w:rsid w:val="00A45AED"/>
    <w:rsid w:val="00A47D8B"/>
    <w:rsid w:val="00A65415"/>
    <w:rsid w:val="00A65D9F"/>
    <w:rsid w:val="00A718F3"/>
    <w:rsid w:val="00A84017"/>
    <w:rsid w:val="00AC0977"/>
    <w:rsid w:val="00AD0E05"/>
    <w:rsid w:val="00B03FE9"/>
    <w:rsid w:val="00B04EBC"/>
    <w:rsid w:val="00B26EE6"/>
    <w:rsid w:val="00B33D39"/>
    <w:rsid w:val="00B34D71"/>
    <w:rsid w:val="00B52CBF"/>
    <w:rsid w:val="00B54E04"/>
    <w:rsid w:val="00B57B3A"/>
    <w:rsid w:val="00B64723"/>
    <w:rsid w:val="00B64810"/>
    <w:rsid w:val="00B64A8D"/>
    <w:rsid w:val="00B66CDA"/>
    <w:rsid w:val="00B817A4"/>
    <w:rsid w:val="00B909C2"/>
    <w:rsid w:val="00BB5122"/>
    <w:rsid w:val="00BC29C1"/>
    <w:rsid w:val="00BD1C48"/>
    <w:rsid w:val="00BE096C"/>
    <w:rsid w:val="00BE25F1"/>
    <w:rsid w:val="00BE4B2E"/>
    <w:rsid w:val="00BF688F"/>
    <w:rsid w:val="00C01649"/>
    <w:rsid w:val="00C06235"/>
    <w:rsid w:val="00C15AF1"/>
    <w:rsid w:val="00C4040D"/>
    <w:rsid w:val="00C427ED"/>
    <w:rsid w:val="00C50576"/>
    <w:rsid w:val="00C536B9"/>
    <w:rsid w:val="00C8003B"/>
    <w:rsid w:val="00C80C35"/>
    <w:rsid w:val="00C866A1"/>
    <w:rsid w:val="00CA126F"/>
    <w:rsid w:val="00CB1EC5"/>
    <w:rsid w:val="00CC482C"/>
    <w:rsid w:val="00CC4A46"/>
    <w:rsid w:val="00CE6BDD"/>
    <w:rsid w:val="00D015D8"/>
    <w:rsid w:val="00D03A25"/>
    <w:rsid w:val="00D143DA"/>
    <w:rsid w:val="00D44703"/>
    <w:rsid w:val="00D674C3"/>
    <w:rsid w:val="00D835EF"/>
    <w:rsid w:val="00D93EA5"/>
    <w:rsid w:val="00DD25B2"/>
    <w:rsid w:val="00E0129C"/>
    <w:rsid w:val="00E06B24"/>
    <w:rsid w:val="00E15842"/>
    <w:rsid w:val="00E30D23"/>
    <w:rsid w:val="00E6115C"/>
    <w:rsid w:val="00E62A55"/>
    <w:rsid w:val="00E77828"/>
    <w:rsid w:val="00EA421E"/>
    <w:rsid w:val="00EC4AFB"/>
    <w:rsid w:val="00EC7A16"/>
    <w:rsid w:val="00F035E6"/>
    <w:rsid w:val="00F05742"/>
    <w:rsid w:val="00F236DB"/>
    <w:rsid w:val="00F4494A"/>
    <w:rsid w:val="00F50A20"/>
    <w:rsid w:val="00F54791"/>
    <w:rsid w:val="00F64576"/>
    <w:rsid w:val="00F671C6"/>
    <w:rsid w:val="00F72F85"/>
    <w:rsid w:val="00F745E0"/>
    <w:rsid w:val="00F75470"/>
    <w:rsid w:val="00F87A82"/>
    <w:rsid w:val="00F92480"/>
    <w:rsid w:val="00FA4896"/>
    <w:rsid w:val="00FC7F6A"/>
    <w:rsid w:val="00FE4496"/>
    <w:rsid w:val="00FF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6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1156C3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156C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73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73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973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973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539B3-059C-43FA-B895-6775AD87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2</Pages>
  <Words>598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USER</cp:lastModifiedBy>
  <cp:revision>120</cp:revision>
  <cp:lastPrinted>2018-03-06T17:14:00Z</cp:lastPrinted>
  <dcterms:created xsi:type="dcterms:W3CDTF">2017-02-16T17:32:00Z</dcterms:created>
  <dcterms:modified xsi:type="dcterms:W3CDTF">2020-09-11T18:35:00Z</dcterms:modified>
</cp:coreProperties>
</file>