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6E" w:rsidRPr="00DA32F6" w:rsidRDefault="005D346E" w:rsidP="005D346E">
      <w:pPr>
        <w:spacing w:line="276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“Ata da Sexta Reunião Ordinária da Terceira Sessão Legislativa da Décima Quarta Legislatura”</w:t>
      </w:r>
      <w:r>
        <w:rPr>
          <w:rFonts w:ascii="Courier New" w:hAnsi="Courier New" w:cs="Courier New"/>
        </w:rPr>
        <w:t xml:space="preserve">. Aos dezessete dias do mês de abril dois mil e dezenove, às dezenove horas, na Sala das Sessões da Câmara Municipal desta cidade, situada à Avenida Afonso Vilhena Braga, 185, Centro, realizou-se a Sexta Reunião Ordinária. </w:t>
      </w:r>
      <w:r>
        <w:rPr>
          <w:rFonts w:ascii="Courier New" w:hAnsi="Courier New" w:cs="Courier New"/>
          <w:b/>
        </w:rPr>
        <w:t xml:space="preserve">I – </w:t>
      </w:r>
      <w:r>
        <w:rPr>
          <w:rFonts w:ascii="Courier New" w:hAnsi="Courier New" w:cs="Courier New"/>
          <w:b/>
          <w:bCs/>
        </w:rPr>
        <w:t>Primeira Parte, Expediente</w:t>
      </w:r>
      <w:r>
        <w:rPr>
          <w:rFonts w:ascii="Courier New" w:hAnsi="Courier New" w:cs="Courier New"/>
          <w:bCs/>
        </w:rPr>
        <w:t xml:space="preserve">: </w:t>
      </w:r>
      <w:r>
        <w:rPr>
          <w:rFonts w:ascii="Courier New" w:hAnsi="Courier New" w:cs="Courier New"/>
          <w:b/>
          <w:bCs/>
        </w:rPr>
        <w:t>a)</w:t>
      </w:r>
      <w:r>
        <w:rPr>
          <w:rFonts w:ascii="Courier New" w:hAnsi="Courier New" w:cs="Courier New"/>
          <w:bCs/>
        </w:rPr>
        <w:t xml:space="preserve"> Verificação do quorum regimental para a abertura dos trabalhos tendo sido registrada a presença dos vereadores Dionício de Carvalho da Costa, Elaine Cristina Negrão, José Aloísio da Silva, José Marcos do Carmo, Paulo André Nery, Raquel D’Avila Bitencourt Cipriano, Thainá Viana Ramos e a Presidente Valdine Alves Vieira; Constatou-se a ausência do vereador Arcanjo de Oliveira que se justificou anteriormente informando que por estar chegando de uma viagem a Aparecida, SP, onde participou de uma caminhada de fé que já participa há muitos anos, não conseguiria chegar a tempo do horário de início da reunião; A justificativa de ausência foi deferida pela Presidente após a concordância dos demais vereadores presentes </w:t>
      </w:r>
      <w:r>
        <w:rPr>
          <w:rFonts w:ascii="Courier New" w:hAnsi="Courier New" w:cs="Courier New"/>
          <w:b/>
          <w:bCs/>
        </w:rPr>
        <w:t>b)</w:t>
      </w:r>
      <w:r>
        <w:rPr>
          <w:rFonts w:ascii="Courier New" w:hAnsi="Courier New" w:cs="Courier New"/>
          <w:bCs/>
        </w:rPr>
        <w:t xml:space="preserve"> A presidente solicitou aos presentes que realizassem um minuto de silêncio para oração pessoal e em seguida determinou a leitura da ata da reunião anterior que foi aprovada por unanimidade; </w:t>
      </w:r>
      <w:r>
        <w:rPr>
          <w:rFonts w:ascii="Courier New" w:hAnsi="Courier New" w:cs="Courier New"/>
          <w:b/>
          <w:bCs/>
        </w:rPr>
        <w:t xml:space="preserve">c) </w:t>
      </w:r>
      <w:r w:rsidRPr="00FF6BA9">
        <w:rPr>
          <w:rFonts w:ascii="Courier New" w:hAnsi="Courier New" w:cs="Courier New"/>
          <w:bCs/>
        </w:rPr>
        <w:t>Comunicado</w:t>
      </w:r>
      <w:r>
        <w:rPr>
          <w:rFonts w:ascii="Courier New" w:hAnsi="Courier New" w:cs="Courier New"/>
          <w:bCs/>
        </w:rPr>
        <w:t xml:space="preserve">s da Mesa Diretora: A Presidente informou os presentes sobre encaminhamento de ofício à Polícia Militar reforçando alguns assuntos tratados com eles realizada para tratar sobre trânsito nas principais ruas da cidade, e que assim que for encaminhado estudo realizado pela Polícia Militar será marcada reunião com os representantes do comércio para discutir também com eles o tema; </w:t>
      </w:r>
      <w:r w:rsidRPr="00E636BA">
        <w:rPr>
          <w:rFonts w:ascii="Courier New" w:hAnsi="Courier New" w:cs="Courier New"/>
          <w:b/>
          <w:bCs/>
        </w:rPr>
        <w:t>d)</w:t>
      </w:r>
      <w:r w:rsidRPr="00E636BA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Expedientes do Executivo: 1) </w:t>
      </w:r>
      <w:r w:rsidRPr="00E636BA">
        <w:rPr>
          <w:rFonts w:ascii="Courier New" w:hAnsi="Courier New" w:cs="Courier New"/>
          <w:bCs/>
        </w:rPr>
        <w:t>Leitura do ofício nº 70/2019 da Sra.</w:t>
      </w:r>
      <w:r>
        <w:rPr>
          <w:rFonts w:ascii="Courier New" w:hAnsi="Courier New" w:cs="Courier New"/>
          <w:bCs/>
        </w:rPr>
        <w:t xml:space="preserve"> Prefeita Municipal que encaminha prestação de contas do Município de São João da Mata referente ao exercício de 2018; 2) Leitura do ofício nº 71/2019 da Sra. Prefeita Municipal em resposta a ofício da Presidência da Câmara; </w:t>
      </w:r>
      <w:r>
        <w:rPr>
          <w:rFonts w:ascii="Courier New" w:hAnsi="Courier New" w:cs="Courier New"/>
          <w:b/>
          <w:bCs/>
        </w:rPr>
        <w:t>e</w:t>
      </w:r>
      <w:r w:rsidRPr="008E3840">
        <w:rPr>
          <w:rFonts w:ascii="Courier New" w:hAnsi="Courier New" w:cs="Courier New"/>
          <w:b/>
          <w:bCs/>
        </w:rPr>
        <w:t>)</w:t>
      </w:r>
      <w:r w:rsidRPr="000A1467">
        <w:rPr>
          <w:rFonts w:ascii="Courier New" w:hAnsi="Courier New" w:cs="Courier New"/>
          <w:bCs/>
        </w:rPr>
        <w:t xml:space="preserve"> Nos expedientes de terceiros</w:t>
      </w:r>
      <w:r>
        <w:rPr>
          <w:rFonts w:ascii="Courier New" w:hAnsi="Courier New" w:cs="Courier New"/>
          <w:bCs/>
        </w:rPr>
        <w:t xml:space="preserve"> foi realizada a leitura de requerimento encaminhado pela Sra. Flávia Marques Dottori à Presidência da Câmara; </w:t>
      </w:r>
      <w:r w:rsidRPr="000A1467">
        <w:rPr>
          <w:rFonts w:ascii="Courier New" w:hAnsi="Courier New" w:cs="Courier New"/>
          <w:b/>
          <w:bCs/>
        </w:rPr>
        <w:t>e)</w:t>
      </w:r>
      <w:r>
        <w:rPr>
          <w:rFonts w:ascii="Courier New" w:hAnsi="Courier New" w:cs="Courier New"/>
          <w:bCs/>
        </w:rPr>
        <w:t xml:space="preserve"> Em seguida foi realizada a leitura de Indicação do Vereador José Marcos que solicita “</w:t>
      </w:r>
      <w:r w:rsidRPr="000A1467">
        <w:rPr>
          <w:rFonts w:ascii="Courier New" w:hAnsi="Courier New" w:cs="Courier New"/>
          <w:bCs/>
        </w:rPr>
        <w:t>que sejam tomadas as providê</w:t>
      </w:r>
      <w:r>
        <w:rPr>
          <w:rFonts w:ascii="Courier New" w:hAnsi="Courier New" w:cs="Courier New"/>
          <w:bCs/>
        </w:rPr>
        <w:t>ncias necessárias por parte da A</w:t>
      </w:r>
      <w:r w:rsidRPr="000A1467">
        <w:rPr>
          <w:rFonts w:ascii="Courier New" w:hAnsi="Courier New" w:cs="Courier New"/>
          <w:bCs/>
        </w:rPr>
        <w:t xml:space="preserve">dministração </w:t>
      </w:r>
      <w:r>
        <w:rPr>
          <w:rFonts w:ascii="Courier New" w:hAnsi="Courier New" w:cs="Courier New"/>
          <w:bCs/>
        </w:rPr>
        <w:t>M</w:t>
      </w:r>
      <w:r w:rsidRPr="000A1467">
        <w:rPr>
          <w:rFonts w:ascii="Courier New" w:hAnsi="Courier New" w:cs="Courier New"/>
          <w:bCs/>
        </w:rPr>
        <w:t xml:space="preserve">unicipal para que sejam colocados em uso o ônibus de transporte escolar placas </w:t>
      </w:r>
      <w:r>
        <w:rPr>
          <w:rFonts w:ascii="Courier New" w:hAnsi="Courier New" w:cs="Courier New"/>
          <w:bCs/>
        </w:rPr>
        <w:t>PUN3837 e o automóvel F</w:t>
      </w:r>
      <w:r w:rsidRPr="000A1467">
        <w:rPr>
          <w:rFonts w:ascii="Courier New" w:hAnsi="Courier New" w:cs="Courier New"/>
          <w:bCs/>
        </w:rPr>
        <w:t xml:space="preserve">iat </w:t>
      </w:r>
      <w:r>
        <w:rPr>
          <w:rFonts w:ascii="Courier New" w:hAnsi="Courier New" w:cs="Courier New"/>
          <w:bCs/>
        </w:rPr>
        <w:t>U</w:t>
      </w:r>
      <w:r w:rsidRPr="000A1467">
        <w:rPr>
          <w:rFonts w:ascii="Courier New" w:hAnsi="Courier New" w:cs="Courier New"/>
          <w:bCs/>
        </w:rPr>
        <w:t xml:space="preserve">no destinado ao uso da </w:t>
      </w:r>
      <w:r>
        <w:rPr>
          <w:rFonts w:ascii="Courier New" w:hAnsi="Courier New" w:cs="Courier New"/>
          <w:bCs/>
        </w:rPr>
        <w:t>EMATER</w:t>
      </w:r>
      <w:r w:rsidRPr="000A1467">
        <w:rPr>
          <w:rFonts w:ascii="Courier New" w:hAnsi="Courier New" w:cs="Courier New"/>
          <w:bCs/>
        </w:rPr>
        <w:t xml:space="preserve">, além de instalar os equipamentos da academia ao ar livre que estão </w:t>
      </w:r>
      <w:r>
        <w:rPr>
          <w:rFonts w:ascii="Courier New" w:hAnsi="Courier New" w:cs="Courier New"/>
          <w:bCs/>
        </w:rPr>
        <w:t>guardados embaixo do prédio da U</w:t>
      </w:r>
      <w:r w:rsidRPr="000A1467">
        <w:rPr>
          <w:rFonts w:ascii="Courier New" w:hAnsi="Courier New" w:cs="Courier New"/>
          <w:bCs/>
        </w:rPr>
        <w:t xml:space="preserve">nidade </w:t>
      </w:r>
      <w:r>
        <w:rPr>
          <w:rFonts w:ascii="Courier New" w:hAnsi="Courier New" w:cs="Courier New"/>
          <w:bCs/>
        </w:rPr>
        <w:t>B</w:t>
      </w:r>
      <w:r w:rsidRPr="000A1467">
        <w:rPr>
          <w:rFonts w:ascii="Courier New" w:hAnsi="Courier New" w:cs="Courier New"/>
          <w:bCs/>
        </w:rPr>
        <w:t xml:space="preserve">ásica de </w:t>
      </w:r>
      <w:r>
        <w:rPr>
          <w:rFonts w:ascii="Courier New" w:hAnsi="Courier New" w:cs="Courier New"/>
          <w:bCs/>
        </w:rPr>
        <w:t>S</w:t>
      </w:r>
      <w:r w:rsidRPr="000A1467">
        <w:rPr>
          <w:rFonts w:ascii="Courier New" w:hAnsi="Courier New" w:cs="Courier New"/>
          <w:bCs/>
        </w:rPr>
        <w:t>aúde</w:t>
      </w:r>
      <w:r>
        <w:rPr>
          <w:rFonts w:ascii="Courier New" w:hAnsi="Courier New" w:cs="Courier New"/>
          <w:bCs/>
        </w:rPr>
        <w:t xml:space="preserve">; </w:t>
      </w:r>
      <w:r w:rsidRPr="00737428">
        <w:rPr>
          <w:rFonts w:ascii="Courier New" w:hAnsi="Courier New" w:cs="Courier New"/>
          <w:b/>
          <w:bCs/>
        </w:rPr>
        <w:t>f)</w:t>
      </w:r>
      <w:r>
        <w:rPr>
          <w:rFonts w:ascii="Courier New" w:hAnsi="Courier New" w:cs="Courier New"/>
          <w:b/>
          <w:bCs/>
        </w:rPr>
        <w:t xml:space="preserve"> </w:t>
      </w:r>
      <w:r w:rsidRPr="00D17347">
        <w:rPr>
          <w:rFonts w:ascii="Courier New" w:hAnsi="Courier New" w:cs="Courier New"/>
          <w:bCs/>
        </w:rPr>
        <w:t xml:space="preserve">A palavra </w:t>
      </w:r>
      <w:r>
        <w:rPr>
          <w:rFonts w:ascii="Courier New" w:hAnsi="Courier New" w:cs="Courier New"/>
          <w:bCs/>
        </w:rPr>
        <w:t>foi concedida aos vereadores para pronunciamento na seguinte ordem: 1) O Vereador José Marcos coment</w:t>
      </w:r>
      <w:r w:rsidRPr="00DA32F6">
        <w:rPr>
          <w:rFonts w:ascii="Courier New" w:hAnsi="Courier New" w:cs="Courier New"/>
          <w:bCs/>
        </w:rPr>
        <w:t xml:space="preserve">ou sobre sua Indicação e que acompanhou visita técnica realizada na Unidade básica de Saúde de São João da Mata pelo Corpo de </w:t>
      </w:r>
      <w:r w:rsidRPr="00DA32F6">
        <w:rPr>
          <w:rFonts w:ascii="Courier New" w:hAnsi="Courier New" w:cs="Courier New"/>
          <w:bCs/>
        </w:rPr>
        <w:lastRenderedPageBreak/>
        <w:t>Bombeiros; Comentou que a visita aconteceu por solicitação sua e dos Vereadores José Aloísio, Arcanjo e Raquel e que pode constatar que as condições daquele prédio realmente são críticas e que pode esclarecer suas dúvidas sobre o assunto; Em seguida a Presidente comentou que considerou importante a informação dada sobre as condições da Unidade Básica de Saúde para que não seja feito uso político sobre o real estado do referido prédio uma vez que já foram encaminhados dois laudos técnicos à Câmara informando os problemas citados</w:t>
      </w:r>
      <w:r>
        <w:rPr>
          <w:rFonts w:ascii="Courier New" w:hAnsi="Courier New" w:cs="Courier New"/>
          <w:bCs/>
        </w:rPr>
        <w:t xml:space="preserve">; 2) A Vereadora Elaine comentou que o carro da EMATER está parado porque é patrimônio do Estado só pode ser utilizado por funcionário da EMATER e como no momento só engenheiros de outras cidades é que estão vindo algumas vezes por semana para a cidade não ficar desassistida mas há previsão de que em breve a cidade tenha um técnico e o carro volte a ser utilizado regularmente sendo que atualmente há um servidor da Prefeitura como secretário no escritório da EMATER; </w:t>
      </w:r>
      <w:r>
        <w:rPr>
          <w:rFonts w:ascii="Courier New" w:hAnsi="Courier New" w:cs="Courier New"/>
          <w:b/>
          <w:bCs/>
        </w:rPr>
        <w:t>II – Segunda Parte – Ordem do Dia:</w:t>
      </w:r>
      <w:r>
        <w:rPr>
          <w:rFonts w:ascii="Courier New" w:hAnsi="Courier New" w:cs="Courier New"/>
          <w:bCs/>
        </w:rPr>
        <w:t xml:space="preserve"> </w:t>
      </w:r>
      <w:r w:rsidRPr="002C18D3">
        <w:rPr>
          <w:rFonts w:ascii="Courier New" w:hAnsi="Courier New" w:cs="Courier New"/>
          <w:b/>
          <w:bCs/>
        </w:rPr>
        <w:t>a)</w:t>
      </w:r>
      <w:r>
        <w:rPr>
          <w:rFonts w:ascii="Courier New" w:hAnsi="Courier New" w:cs="Courier New"/>
          <w:bCs/>
        </w:rPr>
        <w:t xml:space="preserve"> Segundo turno de discussão e votação Projeto de Lei nº 06, de 14 de março de 2019, que: “Autoriza a Chefe do Poder Executivo a abrir créditos especiais e dá outras providências” que foi aprovado por unanimidade pelos vereadores presentes; </w:t>
      </w:r>
      <w:r w:rsidRPr="00737428">
        <w:rPr>
          <w:rFonts w:ascii="Courier New" w:hAnsi="Courier New" w:cs="Courier New"/>
          <w:b/>
          <w:bCs/>
        </w:rPr>
        <w:t>b)</w:t>
      </w:r>
      <w:r w:rsidRPr="00737428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Enca</w:t>
      </w:r>
      <w:r w:rsidRPr="00737428">
        <w:rPr>
          <w:rFonts w:ascii="Courier New" w:hAnsi="Courier New" w:cs="Courier New"/>
          <w:bCs/>
        </w:rPr>
        <w:t xml:space="preserve">minhamento das seguintes proposições às </w:t>
      </w:r>
      <w:r>
        <w:rPr>
          <w:rFonts w:ascii="Courier New" w:hAnsi="Courier New" w:cs="Courier New"/>
          <w:bCs/>
        </w:rPr>
        <w:t xml:space="preserve">Comissões Permanentes: 1) O Projeto de Lei nº 09, de 09 de abril de 2019, que “Dispõe sobre as diretrizes para a elaboração da Lei Orçamentária de 2020 e dá outras providências” foi encaminhado às Comissões de Constituição, Legislação Justiça e Redação e Orçamento, Finanças Púbicas e Tributação; 2) O Projeto de Lei nº 10, de 12 de abril de 2019, que: “Acrescenta o inciso V no artigo 3º da Lei Municipal nº 633, de 11 de abril de 2019, e dá outras providências” foi encaminhado às Comissões de Constituição, Legislação Justiça e Redação e Obras, Bens e Serviços Públicos; 3) O Parecer Prévio do TCEMG relativo às Contas do Município de São João da Mata no exercício de 2011, processo nº 872.355, em apenso ao processo nº 924.042, foi encaminhado à Comissão de Orçamento, Finanças Púbicas e Tributação; Após o encaminhamento à Comissão, a Presidente procedeu à leitura de seu despacho que informa que as referidas contas já foram julgadas pela Câmara Municipal, que julgou pela rejeição das contas, mas que o gestor propôs ação judicial questionando o julgamento e obteve decisão reconhecendo a nulidade do primeiro julgamento, e tendo em vista que a decisão transitou em julgado, deverá ser realizado novo julgamento; Esclareceu também que o fundamento do Tribunal de Contas emitir parecer prévio pela rejeição das contas refere-se a abertura de créditos adicionais; </w:t>
      </w:r>
      <w:r w:rsidRPr="00101B68">
        <w:rPr>
          <w:rFonts w:ascii="Courier New" w:hAnsi="Courier New" w:cs="Courier New"/>
          <w:b/>
          <w:bCs/>
        </w:rPr>
        <w:t xml:space="preserve">III </w:t>
      </w:r>
      <w:r>
        <w:rPr>
          <w:rFonts w:ascii="Courier New" w:hAnsi="Courier New" w:cs="Courier New"/>
          <w:b/>
        </w:rPr>
        <w:t>- Considerações Finais</w:t>
      </w:r>
      <w:r>
        <w:rPr>
          <w:rFonts w:ascii="Courier New" w:hAnsi="Courier New" w:cs="Courier New"/>
        </w:rPr>
        <w:t xml:space="preserve">: Nada mais </w:t>
      </w:r>
      <w:r>
        <w:rPr>
          <w:rFonts w:ascii="Courier New" w:hAnsi="Courier New" w:cs="Courier New"/>
        </w:rPr>
        <w:lastRenderedPageBreak/>
        <w:t xml:space="preserve">havendo a tratar, </w:t>
      </w:r>
      <w:r>
        <w:rPr>
          <w:rFonts w:ascii="Courier New" w:hAnsi="Courier New" w:cs="Courier New"/>
          <w:bCs/>
        </w:rPr>
        <w:t>a Presidente Vereadora Valdine Alves Vieira encerrou a reunião agradecendo a presença de todos,</w:t>
      </w:r>
      <w:r>
        <w:rPr>
          <w:rFonts w:ascii="Courier New" w:hAnsi="Courier New" w:cs="Courier New"/>
        </w:rPr>
        <w:t xml:space="preserve"> e para constar, eu, ______ Cleiton de Paula Tavares Paiva, agente administrativo, lavro a presente ata que depois de lida e aprovada vai assinada por mim juntamente com os vereadores presentes.</w:t>
      </w:r>
    </w:p>
    <w:p w:rsidR="001973CC" w:rsidRPr="005D346E" w:rsidRDefault="001973CC" w:rsidP="005D346E">
      <w:pPr>
        <w:spacing w:line="276" w:lineRule="auto"/>
      </w:pPr>
    </w:p>
    <w:sectPr w:rsidR="001973CC" w:rsidRPr="005D346E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80" w:rsidRDefault="00085480" w:rsidP="001973CC">
      <w:r>
        <w:separator/>
      </w:r>
    </w:p>
  </w:endnote>
  <w:endnote w:type="continuationSeparator" w:id="1">
    <w:p w:rsidR="00085480" w:rsidRDefault="00085480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80" w:rsidRDefault="00085480" w:rsidP="001973CC">
      <w:r>
        <w:separator/>
      </w:r>
    </w:p>
  </w:footnote>
  <w:footnote w:type="continuationSeparator" w:id="1">
    <w:p w:rsidR="00085480" w:rsidRDefault="00085480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1973CC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5E70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6192">
          <v:imagedata r:id="rId1" o:title=""/>
        </v:shape>
        <o:OLEObject Type="Embed" ProgID="AcroExch.Document.DC" ShapeID="_x0000_s32769" DrawAspect="Content" ObjectID="_1624195511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84242"/>
    <w:rsid w:val="00085480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7110D"/>
    <w:rsid w:val="00185819"/>
    <w:rsid w:val="001973CC"/>
    <w:rsid w:val="00197FAB"/>
    <w:rsid w:val="001C39BB"/>
    <w:rsid w:val="001C5316"/>
    <w:rsid w:val="001E5B54"/>
    <w:rsid w:val="001F5BFF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A7A20"/>
    <w:rsid w:val="003C0D8F"/>
    <w:rsid w:val="003E2B62"/>
    <w:rsid w:val="004060E2"/>
    <w:rsid w:val="00416130"/>
    <w:rsid w:val="004415FE"/>
    <w:rsid w:val="0048622A"/>
    <w:rsid w:val="004A1462"/>
    <w:rsid w:val="004D26B5"/>
    <w:rsid w:val="004F59BD"/>
    <w:rsid w:val="00504792"/>
    <w:rsid w:val="00534C53"/>
    <w:rsid w:val="00563132"/>
    <w:rsid w:val="005739B6"/>
    <w:rsid w:val="00584EC4"/>
    <w:rsid w:val="005A5902"/>
    <w:rsid w:val="005C3F9F"/>
    <w:rsid w:val="005D346E"/>
    <w:rsid w:val="005D5394"/>
    <w:rsid w:val="005E1011"/>
    <w:rsid w:val="005E4CEC"/>
    <w:rsid w:val="005E6BF1"/>
    <w:rsid w:val="0061400B"/>
    <w:rsid w:val="00631510"/>
    <w:rsid w:val="00637A1D"/>
    <w:rsid w:val="00644679"/>
    <w:rsid w:val="00684592"/>
    <w:rsid w:val="00690BD4"/>
    <w:rsid w:val="00694F21"/>
    <w:rsid w:val="006A4012"/>
    <w:rsid w:val="006C4BD7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92D40"/>
    <w:rsid w:val="00A04777"/>
    <w:rsid w:val="00A25E7E"/>
    <w:rsid w:val="00A3359A"/>
    <w:rsid w:val="00A33EB2"/>
    <w:rsid w:val="00A36C81"/>
    <w:rsid w:val="00A45AED"/>
    <w:rsid w:val="00A65415"/>
    <w:rsid w:val="00A65D9F"/>
    <w:rsid w:val="00A718F3"/>
    <w:rsid w:val="00A84017"/>
    <w:rsid w:val="00AD0E05"/>
    <w:rsid w:val="00B04EBC"/>
    <w:rsid w:val="00B26EE6"/>
    <w:rsid w:val="00B52CBF"/>
    <w:rsid w:val="00B54E04"/>
    <w:rsid w:val="00B57B3A"/>
    <w:rsid w:val="00B64723"/>
    <w:rsid w:val="00B64810"/>
    <w:rsid w:val="00B64A8D"/>
    <w:rsid w:val="00B66CDA"/>
    <w:rsid w:val="00B909C2"/>
    <w:rsid w:val="00BB5122"/>
    <w:rsid w:val="00BC29C1"/>
    <w:rsid w:val="00BE096C"/>
    <w:rsid w:val="00BE25F1"/>
    <w:rsid w:val="00BE4B2E"/>
    <w:rsid w:val="00C01649"/>
    <w:rsid w:val="00C15AF1"/>
    <w:rsid w:val="00C4040D"/>
    <w:rsid w:val="00C427ED"/>
    <w:rsid w:val="00C50576"/>
    <w:rsid w:val="00C536B9"/>
    <w:rsid w:val="00C8003B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6115C"/>
    <w:rsid w:val="00E62A55"/>
    <w:rsid w:val="00E77828"/>
    <w:rsid w:val="00EA421E"/>
    <w:rsid w:val="00EC4AFB"/>
    <w:rsid w:val="00EC7A16"/>
    <w:rsid w:val="00F035E6"/>
    <w:rsid w:val="00F236DB"/>
    <w:rsid w:val="00F4494A"/>
    <w:rsid w:val="00F50A20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103</cp:revision>
  <cp:lastPrinted>2018-03-06T17:14:00Z</cp:lastPrinted>
  <dcterms:created xsi:type="dcterms:W3CDTF">2017-02-16T17:32:00Z</dcterms:created>
  <dcterms:modified xsi:type="dcterms:W3CDTF">2019-07-09T19:39:00Z</dcterms:modified>
</cp:coreProperties>
</file>